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452ADF1F" w:rsidR="00926434" w:rsidRDefault="00926434" w:rsidP="00926434">
      <w:pPr>
        <w:spacing w:before="120" w:after="240" w:line="240" w:lineRule="auto"/>
        <w:ind w:right="461"/>
        <w:jc w:val="center"/>
        <w:rPr>
          <w:b/>
          <w:bCs/>
          <w:sz w:val="24"/>
          <w:szCs w:val="24"/>
        </w:rPr>
      </w:pPr>
      <w:r w:rsidRPr="006612CC">
        <w:rPr>
          <w:b/>
          <w:bCs/>
          <w:sz w:val="24"/>
          <w:szCs w:val="24"/>
        </w:rPr>
        <w:t>REQUESTING AN EVALUATION FOR SPECIAL EDUCATION AND RELATED SERVICES</w:t>
      </w:r>
    </w:p>
    <w:p w14:paraId="18BE7298" w14:textId="26F25869" w:rsidR="006612CC" w:rsidRPr="006612CC" w:rsidRDefault="006612CC" w:rsidP="006612CC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2D1CA545" w14:textId="77777777" w:rsidR="00FC369B" w:rsidRDefault="00FC369B" w:rsidP="00D97912">
      <w:pPr>
        <w:spacing w:before="120" w:after="240" w:line="240" w:lineRule="auto"/>
        <w:ind w:left="720" w:right="461"/>
        <w:rPr>
          <w:sz w:val="24"/>
          <w:szCs w:val="24"/>
        </w:rPr>
      </w:pPr>
    </w:p>
    <w:p w14:paraId="0B3CADBD" w14:textId="564B9840" w:rsidR="00926434" w:rsidRDefault="006612CC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8A30A7" w14:textId="76C6E052" w:rsidR="00926434" w:rsidRDefault="00926434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5C0CAA3A" w14:textId="77777777" w:rsidR="006612CC" w:rsidRDefault="006612CC" w:rsidP="006612CC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Pr="00EC187D">
        <w:rPr>
          <w:b/>
          <w:bCs/>
          <w:i/>
          <w:iCs/>
          <w:sz w:val="24"/>
          <w:szCs w:val="24"/>
        </w:rPr>
        <w:t>Name of Principal or Special Education Administrator at the School</w:t>
      </w:r>
      <w:r>
        <w:rPr>
          <w:sz w:val="24"/>
          <w:szCs w:val="24"/>
        </w:rPr>
        <w:t>),</w:t>
      </w:r>
    </w:p>
    <w:p w14:paraId="7C472648" w14:textId="048664BA" w:rsidR="00926434" w:rsidRDefault="00926434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am writing to request that my child (</w:t>
      </w:r>
      <w:r w:rsidRPr="00BA2B51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) be evaluated to determine their eligibility for special education and related services under the Individuals with Disabilities Education Act (IDEA).  </w:t>
      </w:r>
    </w:p>
    <w:p w14:paraId="2F61885A" w14:textId="1578087B" w:rsidR="00926434" w:rsidRPr="001031D5" w:rsidRDefault="00926434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The reason I am making this request is that I believe my child has a disability and that disability is affecting my child’s education in the following ways.  (</w:t>
      </w:r>
      <w:r w:rsidRPr="00BA2B51">
        <w:rPr>
          <w:b/>
          <w:bCs/>
          <w:sz w:val="24"/>
          <w:szCs w:val="24"/>
        </w:rPr>
        <w:t>List the areas of concern you have and examples of how your child is struggling</w:t>
      </w:r>
      <w:r>
        <w:rPr>
          <w:sz w:val="24"/>
          <w:szCs w:val="24"/>
        </w:rPr>
        <w:t>).</w:t>
      </w:r>
      <w:r w:rsidR="001031D5">
        <w:rPr>
          <w:sz w:val="24"/>
          <w:szCs w:val="24"/>
        </w:rPr>
        <w:t xml:space="preserve">  </w:t>
      </w:r>
      <w:r w:rsidR="001031D5" w:rsidRPr="00D97912">
        <w:rPr>
          <w:b/>
          <w:bCs/>
          <w:i/>
          <w:iCs/>
          <w:sz w:val="24"/>
          <w:szCs w:val="24"/>
        </w:rPr>
        <w:t>If your child has a diagnosis from an outside professional, include the following</w:t>
      </w:r>
      <w:r w:rsidR="001031D5">
        <w:rPr>
          <w:i/>
          <w:iCs/>
          <w:sz w:val="24"/>
          <w:szCs w:val="24"/>
        </w:rPr>
        <w:t xml:space="preserve">:  </w:t>
      </w:r>
      <w:r w:rsidR="006612CC">
        <w:rPr>
          <w:sz w:val="24"/>
          <w:szCs w:val="24"/>
        </w:rPr>
        <w:t>My child</w:t>
      </w:r>
      <w:r w:rsidR="001031D5">
        <w:rPr>
          <w:sz w:val="24"/>
          <w:szCs w:val="24"/>
        </w:rPr>
        <w:t xml:space="preserve"> has been identified as having (</w:t>
      </w:r>
      <w:r w:rsidR="001031D5" w:rsidRPr="00BA2B51">
        <w:rPr>
          <w:b/>
          <w:bCs/>
          <w:sz w:val="24"/>
          <w:szCs w:val="24"/>
        </w:rPr>
        <w:t>name of disability</w:t>
      </w:r>
      <w:r w:rsidR="001031D5">
        <w:rPr>
          <w:sz w:val="24"/>
          <w:szCs w:val="24"/>
        </w:rPr>
        <w:t>) by (</w:t>
      </w:r>
      <w:r w:rsidR="001031D5" w:rsidRPr="00BA2B51">
        <w:rPr>
          <w:b/>
          <w:bCs/>
          <w:sz w:val="24"/>
          <w:szCs w:val="24"/>
        </w:rPr>
        <w:t>name of professional</w:t>
      </w:r>
      <w:r w:rsidR="001031D5">
        <w:rPr>
          <w:sz w:val="24"/>
          <w:szCs w:val="24"/>
        </w:rPr>
        <w:t>). Enclosed is a copy of that evaluation report.</w:t>
      </w:r>
    </w:p>
    <w:p w14:paraId="265BD265" w14:textId="54042AFF" w:rsidR="00926434" w:rsidRDefault="00926434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know that my written consent is needed before (</w:t>
      </w:r>
      <w:r w:rsidRPr="00BA2B51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) can be evaluated and that the process must be completed within 65 business days of the referral being received by the special education administrator.  I </w:t>
      </w:r>
      <w:r w:rsidR="001031D5">
        <w:rPr>
          <w:sz w:val="24"/>
          <w:szCs w:val="24"/>
        </w:rPr>
        <w:t xml:space="preserve">do </w:t>
      </w:r>
      <w:r>
        <w:rPr>
          <w:sz w:val="24"/>
          <w:szCs w:val="24"/>
        </w:rPr>
        <w:t>have some questions about the process that I would like answered (</w:t>
      </w:r>
      <w:r w:rsidRPr="00BA2B51">
        <w:rPr>
          <w:b/>
          <w:bCs/>
          <w:sz w:val="24"/>
          <w:szCs w:val="24"/>
        </w:rPr>
        <w:t>list any questions you have</w:t>
      </w:r>
      <w:r>
        <w:rPr>
          <w:sz w:val="24"/>
          <w:szCs w:val="24"/>
        </w:rPr>
        <w:t xml:space="preserve">). I would appreciate </w:t>
      </w:r>
      <w:r w:rsidR="006612CC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if you would send me information </w:t>
      </w:r>
      <w:r w:rsidR="006612CC">
        <w:rPr>
          <w:sz w:val="24"/>
          <w:szCs w:val="24"/>
        </w:rPr>
        <w:t>by</w:t>
      </w:r>
      <w:r>
        <w:rPr>
          <w:sz w:val="24"/>
          <w:szCs w:val="24"/>
        </w:rPr>
        <w:t xml:space="preserve"> email or call me at (</w:t>
      </w:r>
      <w:r w:rsidRPr="00BA2B51">
        <w:rPr>
          <w:b/>
          <w:bCs/>
          <w:sz w:val="24"/>
          <w:szCs w:val="24"/>
        </w:rPr>
        <w:t>phone number</w:t>
      </w:r>
      <w:r>
        <w:rPr>
          <w:sz w:val="24"/>
          <w:szCs w:val="24"/>
        </w:rPr>
        <w:t>) to discuss what happens next.</w:t>
      </w:r>
    </w:p>
    <w:p w14:paraId="14D640B8" w14:textId="0EE8015E" w:rsidR="00926434" w:rsidRDefault="00926434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would appreciate a response</w:t>
      </w:r>
      <w:r w:rsidR="001031D5">
        <w:rPr>
          <w:sz w:val="24"/>
          <w:szCs w:val="24"/>
        </w:rPr>
        <w:t xml:space="preserve"> within 5 business days as to whether this request will be granted. Thank you very much for your consideration. I look forward to working with you to address (</w:t>
      </w:r>
      <w:r w:rsidR="001031D5" w:rsidRPr="00BA2B51">
        <w:rPr>
          <w:b/>
          <w:bCs/>
          <w:sz w:val="24"/>
          <w:szCs w:val="24"/>
        </w:rPr>
        <w:t>child’s name</w:t>
      </w:r>
      <w:r w:rsidR="001031D5">
        <w:rPr>
          <w:sz w:val="24"/>
          <w:szCs w:val="24"/>
        </w:rPr>
        <w:t>) needs for special education and related services.</w:t>
      </w:r>
    </w:p>
    <w:p w14:paraId="758919BC" w14:textId="544F1B29" w:rsidR="001031D5" w:rsidRDefault="001031D5" w:rsidP="006612CC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9D1D23A" w14:textId="017AEF37" w:rsidR="001031D5" w:rsidRDefault="001031D5" w:rsidP="00D97912">
      <w:pPr>
        <w:spacing w:before="120" w:after="240" w:line="240" w:lineRule="auto"/>
        <w:ind w:left="5040" w:right="461"/>
        <w:rPr>
          <w:sz w:val="24"/>
          <w:szCs w:val="24"/>
        </w:rPr>
      </w:pPr>
    </w:p>
    <w:p w14:paraId="6437B312" w14:textId="26BBE54E" w:rsidR="001031D5" w:rsidRDefault="001031D5" w:rsidP="006612CC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158B46F" w14:textId="7246F30B" w:rsidR="001031D5" w:rsidRDefault="001031D5" w:rsidP="00D97912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the request</w:t>
      </w:r>
    </w:p>
    <w:p w14:paraId="22F07790" w14:textId="38EA031E" w:rsidR="001031D5" w:rsidRPr="001031D5" w:rsidRDefault="001031D5" w:rsidP="00D97912">
      <w:pPr>
        <w:spacing w:before="120" w:after="240" w:line="240" w:lineRule="auto"/>
        <w:ind w:left="720" w:right="461"/>
        <w:rPr>
          <w:b/>
          <w:bCs/>
          <w:sz w:val="18"/>
          <w:szCs w:val="18"/>
        </w:rPr>
      </w:pPr>
    </w:p>
    <w:sectPr w:rsidR="001031D5" w:rsidRPr="001031D5" w:rsidSect="00612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3414C" w14:textId="77777777" w:rsidR="006128DD" w:rsidRDefault="006128DD" w:rsidP="00977EC1">
      <w:pPr>
        <w:spacing w:after="0" w:line="240" w:lineRule="auto"/>
      </w:pPr>
      <w:r>
        <w:separator/>
      </w:r>
    </w:p>
  </w:endnote>
  <w:endnote w:type="continuationSeparator" w:id="0">
    <w:p w14:paraId="1ECB8A60" w14:textId="77777777" w:rsidR="006128DD" w:rsidRDefault="006128DD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C2EB" w14:textId="77777777" w:rsidR="00FC369B" w:rsidRDefault="00FC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2BD5696B" w:rsidR="00977EC1" w:rsidRPr="00A42F70" w:rsidRDefault="00977EC1" w:rsidP="00A42F7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5501F" w14:textId="77777777" w:rsidR="006128DD" w:rsidRDefault="006128DD" w:rsidP="00977EC1">
      <w:pPr>
        <w:spacing w:after="0" w:line="240" w:lineRule="auto"/>
      </w:pPr>
      <w:r>
        <w:separator/>
      </w:r>
    </w:p>
  </w:footnote>
  <w:footnote w:type="continuationSeparator" w:id="0">
    <w:p w14:paraId="5ECAA500" w14:textId="77777777" w:rsidR="006128DD" w:rsidRDefault="006128DD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68F32" w14:textId="77777777" w:rsidR="00FC369B" w:rsidRDefault="00FC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2D8D" w14:textId="77777777" w:rsidR="00FC369B" w:rsidRDefault="00FC3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0"/>
  </w:num>
  <w:num w:numId="2" w16cid:durableId="1168642857">
    <w:abstractNumId w:val="11"/>
  </w:num>
  <w:num w:numId="3" w16cid:durableId="222060343">
    <w:abstractNumId w:val="3"/>
  </w:num>
  <w:num w:numId="4" w16cid:durableId="1715696065">
    <w:abstractNumId w:val="7"/>
  </w:num>
  <w:num w:numId="5" w16cid:durableId="428746120">
    <w:abstractNumId w:val="8"/>
  </w:num>
  <w:num w:numId="6" w16cid:durableId="958414018">
    <w:abstractNumId w:val="5"/>
  </w:num>
  <w:num w:numId="7" w16cid:durableId="1540630521">
    <w:abstractNumId w:val="2"/>
  </w:num>
  <w:num w:numId="8" w16cid:durableId="395513171">
    <w:abstractNumId w:val="4"/>
  </w:num>
  <w:num w:numId="9" w16cid:durableId="1697533846">
    <w:abstractNumId w:val="0"/>
  </w:num>
  <w:num w:numId="10" w16cid:durableId="1921716213">
    <w:abstractNumId w:val="9"/>
  </w:num>
  <w:num w:numId="11" w16cid:durableId="1641155028">
    <w:abstractNumId w:val="1"/>
  </w:num>
  <w:num w:numId="12" w16cid:durableId="67476557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DA2BGJzQ2MzIyUdpeDU4uLM/DyQAqNaAOa/iG8sAAAA"/>
  </w:docVars>
  <w:rsids>
    <w:rsidRoot w:val="00E17970"/>
    <w:rsid w:val="00001ABA"/>
    <w:rsid w:val="00051739"/>
    <w:rsid w:val="00074F50"/>
    <w:rsid w:val="00076120"/>
    <w:rsid w:val="000E0F9C"/>
    <w:rsid w:val="001031D5"/>
    <w:rsid w:val="00117F43"/>
    <w:rsid w:val="00133129"/>
    <w:rsid w:val="001C2C23"/>
    <w:rsid w:val="001F2666"/>
    <w:rsid w:val="001F2FE1"/>
    <w:rsid w:val="00210F9A"/>
    <w:rsid w:val="00215CE7"/>
    <w:rsid w:val="00221869"/>
    <w:rsid w:val="002845CB"/>
    <w:rsid w:val="002A3041"/>
    <w:rsid w:val="002C28D2"/>
    <w:rsid w:val="002E75DD"/>
    <w:rsid w:val="00394418"/>
    <w:rsid w:val="003C360A"/>
    <w:rsid w:val="003F1C5E"/>
    <w:rsid w:val="004400FE"/>
    <w:rsid w:val="00472523"/>
    <w:rsid w:val="004B2FAB"/>
    <w:rsid w:val="004B6234"/>
    <w:rsid w:val="004D4D1F"/>
    <w:rsid w:val="0051725F"/>
    <w:rsid w:val="00547735"/>
    <w:rsid w:val="005A5E64"/>
    <w:rsid w:val="005B5AE7"/>
    <w:rsid w:val="005D47C5"/>
    <w:rsid w:val="005D739F"/>
    <w:rsid w:val="006128DD"/>
    <w:rsid w:val="006246F4"/>
    <w:rsid w:val="00636554"/>
    <w:rsid w:val="006612CC"/>
    <w:rsid w:val="00682506"/>
    <w:rsid w:val="006B22DB"/>
    <w:rsid w:val="006E1FC7"/>
    <w:rsid w:val="00714DDA"/>
    <w:rsid w:val="007242E2"/>
    <w:rsid w:val="007257CB"/>
    <w:rsid w:val="00746331"/>
    <w:rsid w:val="007877A7"/>
    <w:rsid w:val="007963D0"/>
    <w:rsid w:val="00797BFB"/>
    <w:rsid w:val="007A4DA6"/>
    <w:rsid w:val="007B5E79"/>
    <w:rsid w:val="007F1786"/>
    <w:rsid w:val="008012D4"/>
    <w:rsid w:val="00804A03"/>
    <w:rsid w:val="0087741F"/>
    <w:rsid w:val="00891731"/>
    <w:rsid w:val="0089783A"/>
    <w:rsid w:val="008E2C89"/>
    <w:rsid w:val="00921A73"/>
    <w:rsid w:val="00921EB7"/>
    <w:rsid w:val="00923F6C"/>
    <w:rsid w:val="00926434"/>
    <w:rsid w:val="009378E1"/>
    <w:rsid w:val="00977EC1"/>
    <w:rsid w:val="00980F0B"/>
    <w:rsid w:val="00984DD9"/>
    <w:rsid w:val="00985626"/>
    <w:rsid w:val="009862AE"/>
    <w:rsid w:val="009931D9"/>
    <w:rsid w:val="00994116"/>
    <w:rsid w:val="009A7FC4"/>
    <w:rsid w:val="009B2969"/>
    <w:rsid w:val="009F0AC8"/>
    <w:rsid w:val="00A42F70"/>
    <w:rsid w:val="00A77ED0"/>
    <w:rsid w:val="00A87914"/>
    <w:rsid w:val="00AB4DC4"/>
    <w:rsid w:val="00B13B59"/>
    <w:rsid w:val="00B6129A"/>
    <w:rsid w:val="00BA2B51"/>
    <w:rsid w:val="00BB6E62"/>
    <w:rsid w:val="00BC40FE"/>
    <w:rsid w:val="00BE472B"/>
    <w:rsid w:val="00BE5E28"/>
    <w:rsid w:val="00C23C67"/>
    <w:rsid w:val="00C353AB"/>
    <w:rsid w:val="00C4048B"/>
    <w:rsid w:val="00C40585"/>
    <w:rsid w:val="00C633B7"/>
    <w:rsid w:val="00C65392"/>
    <w:rsid w:val="00C84305"/>
    <w:rsid w:val="00CC2671"/>
    <w:rsid w:val="00CD518F"/>
    <w:rsid w:val="00D26425"/>
    <w:rsid w:val="00D3486E"/>
    <w:rsid w:val="00D82FAB"/>
    <w:rsid w:val="00D85F74"/>
    <w:rsid w:val="00D913B3"/>
    <w:rsid w:val="00D97912"/>
    <w:rsid w:val="00DA6665"/>
    <w:rsid w:val="00DC1073"/>
    <w:rsid w:val="00DC4A46"/>
    <w:rsid w:val="00DD1FE3"/>
    <w:rsid w:val="00DF4D7B"/>
    <w:rsid w:val="00E17970"/>
    <w:rsid w:val="00E352E8"/>
    <w:rsid w:val="00E4531D"/>
    <w:rsid w:val="00EA04B7"/>
    <w:rsid w:val="00EA4DE6"/>
    <w:rsid w:val="00ED143A"/>
    <w:rsid w:val="00ED2410"/>
    <w:rsid w:val="00F150B2"/>
    <w:rsid w:val="00F24308"/>
    <w:rsid w:val="00F26CA7"/>
    <w:rsid w:val="00F61CDD"/>
    <w:rsid w:val="00F74C8E"/>
    <w:rsid w:val="00FA05EA"/>
    <w:rsid w:val="00FA3D92"/>
    <w:rsid w:val="00FB11D4"/>
    <w:rsid w:val="00FC369B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5</cp:revision>
  <cp:lastPrinted>2018-09-13T20:49:00Z</cp:lastPrinted>
  <dcterms:created xsi:type="dcterms:W3CDTF">2023-02-27T19:38:00Z</dcterms:created>
  <dcterms:modified xsi:type="dcterms:W3CDTF">2024-04-12T21:12:00Z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fafcb1a399a290cb21b76b60f1e1c55d02931969a97660e0fa3244ed24f28d3f</vt:lpwstr>
  </property>
</Properties>
</file>